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sz w:val="25"/>
          <w:szCs w:val="25"/>
          <w:lang w:eastAsia="zh-CN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sz w:val="33"/>
          <w:szCs w:val="33"/>
          <w:bdr w:val="none" w:color="auto" w:sz="0" w:space="0"/>
          <w:shd w:val="clear" w:fill="FFFFFF"/>
        </w:rPr>
        <w:t>“市场主体电话快捷更改”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sz w:val="33"/>
          <w:szCs w:val="33"/>
          <w:bdr w:val="none" w:color="auto" w:sz="0" w:space="0"/>
          <w:shd w:val="clear" w:fill="FFFFFF"/>
          <w:lang w:eastAsia="zh-CN"/>
        </w:rPr>
        <w:t>操作指南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542" w:firstLineChars="200"/>
        <w:jc w:val="both"/>
      </w:pPr>
      <w:r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8"/>
          <w:sz w:val="25"/>
          <w:szCs w:val="25"/>
          <w:bdr w:val="none" w:color="auto" w:sz="0" w:space="0"/>
          <w:shd w:val="clear" w:fill="FFFFFF"/>
        </w:rPr>
        <w:t>为更好满足市场主体办事需求，提供更简易便捷的政务服务，让市场主体“能办事、快办事、办成事”，1月17日，省市场监管局针对性地新上线了</w:t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8"/>
          <w:sz w:val="25"/>
          <w:szCs w:val="25"/>
          <w:bdr w:val="none" w:color="auto" w:sz="0" w:space="0"/>
          <w:shd w:val="clear" w:fill="FFFFFF"/>
        </w:rPr>
        <w:t>“市场主体电话快捷更改”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8"/>
          <w:sz w:val="25"/>
          <w:szCs w:val="25"/>
          <w:bdr w:val="none" w:color="auto" w:sz="0" w:space="0"/>
          <w:shd w:val="clear" w:fill="FFFFFF"/>
        </w:rPr>
        <w:t>功能，提供市场主体联系电话、法定代表人移动电话、联络人移动电话的快捷更改服务。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kern w:val="0"/>
          <w:sz w:val="25"/>
          <w:szCs w:val="25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Style w:val="6"/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kern w:val="0"/>
          <w:sz w:val="25"/>
          <w:szCs w:val="25"/>
          <w:bdr w:val="none" w:color="auto" w:sz="0" w:space="0"/>
          <w:shd w:val="clear" w:fill="FFFFFF"/>
          <w:lang w:val="en-US" w:eastAsia="zh-CN" w:bidi="ar"/>
        </w:rPr>
        <w:t>第一步：进入系统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CF7"/>
        <w:spacing w:before="0" w:beforeAutospacing="0" w:after="0" w:afterAutospacing="0" w:line="420" w:lineRule="atLeast"/>
        <w:ind w:left="0" w:right="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8"/>
          <w:sz w:val="25"/>
          <w:szCs w:val="25"/>
          <w:bdr w:val="none" w:color="auto" w:sz="0" w:space="0"/>
          <w:shd w:val="clear" w:fill="FFFCF7"/>
        </w:rPr>
        <w:t>输入网址“zwfw.fujian.gov.cn”或百度搜索</w:t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C00000"/>
          <w:spacing w:val="8"/>
          <w:sz w:val="25"/>
          <w:szCs w:val="25"/>
          <w:bdr w:val="none" w:color="auto" w:sz="0" w:space="0"/>
          <w:shd w:val="clear" w:fill="FFFCF7"/>
        </w:rPr>
        <w:t>“福建省网上办事大厅”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8"/>
          <w:sz w:val="25"/>
          <w:szCs w:val="25"/>
          <w:bdr w:val="none" w:color="auto" w:sz="0" w:space="0"/>
          <w:shd w:val="clear" w:fill="FFFCF7"/>
        </w:rPr>
        <w:t>进入福建省网上办事大厅网站，并按下图指引进入“省网上办事大厅省市场监督管理局分厅”。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CF7"/>
        <w:spacing w:before="0" w:beforeAutospacing="0" w:after="0" w:afterAutospacing="0" w:line="420" w:lineRule="atLeast"/>
        <w:ind w:left="0" w:right="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8"/>
          <w:sz w:val="25"/>
          <w:szCs w:val="25"/>
          <w:bdr w:val="none" w:color="auto" w:sz="0" w:space="0"/>
          <w:shd w:val="clear" w:fill="FFFCF7"/>
        </w:rPr>
        <w:drawing>
          <wp:inline distT="0" distB="0" distL="114300" distR="114300">
            <wp:extent cx="5658485" cy="2955290"/>
            <wp:effectExtent l="0" t="0" r="18415" b="16510"/>
            <wp:docPr id="5" name="图片 5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26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58485" cy="29552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CF7"/>
        <w:spacing w:before="0" w:beforeAutospacing="0" w:after="0" w:afterAutospacing="0" w:line="420" w:lineRule="atLeast"/>
        <w:ind w:left="0" w:right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8"/>
          <w:sz w:val="25"/>
          <w:szCs w:val="25"/>
          <w:bdr w:val="none" w:color="auto" w:sz="0" w:space="0"/>
          <w:shd w:val="clear" w:fill="FFFCF7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CF7"/>
        <w:spacing w:before="0" w:beforeAutospacing="0" w:after="0" w:afterAutospacing="0" w:line="420" w:lineRule="atLeast"/>
        <w:ind w:left="0" w:right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8"/>
          <w:sz w:val="25"/>
          <w:szCs w:val="25"/>
          <w:bdr w:val="none" w:color="auto" w:sz="0" w:space="0"/>
          <w:shd w:val="clear" w:fill="FFFCF7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CF7"/>
        <w:spacing w:before="0" w:beforeAutospacing="0" w:after="0" w:afterAutospacing="0" w:line="420" w:lineRule="atLeast"/>
        <w:ind w:left="0" w:right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8"/>
          <w:sz w:val="25"/>
          <w:szCs w:val="25"/>
          <w:bdr w:val="none" w:color="auto" w:sz="0" w:space="0"/>
          <w:shd w:val="clear" w:fill="FFFCF7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CF7"/>
        <w:spacing w:before="0" w:beforeAutospacing="0" w:after="0" w:afterAutospacing="0" w:line="420" w:lineRule="atLeast"/>
        <w:ind w:left="0" w:right="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8"/>
          <w:sz w:val="25"/>
          <w:szCs w:val="25"/>
          <w:bdr w:val="none" w:color="auto" w:sz="0" w:space="0"/>
          <w:shd w:val="clear" w:fill="FFFCF7"/>
        </w:rPr>
        <w:t>进入页面后，在下图所示位置找到</w:t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C00000"/>
          <w:spacing w:val="8"/>
          <w:sz w:val="25"/>
          <w:szCs w:val="25"/>
          <w:bdr w:val="none" w:color="auto" w:sz="0" w:space="0"/>
          <w:shd w:val="clear" w:fill="FFFCF7"/>
        </w:rPr>
        <w:t>“市场主体电话快捷更改”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8"/>
          <w:sz w:val="25"/>
          <w:szCs w:val="25"/>
          <w:bdr w:val="none" w:color="auto" w:sz="0" w:space="0"/>
          <w:shd w:val="clear" w:fill="FFFCF7"/>
        </w:rPr>
        <w:t>入口点击进入即可。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CF7"/>
        <w:spacing w:before="0" w:beforeAutospacing="0" w:after="0" w:afterAutospacing="0" w:line="420" w:lineRule="atLeast"/>
        <w:ind w:left="0" w:right="0"/>
        <w:jc w:val="center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8"/>
          <w:sz w:val="25"/>
          <w:szCs w:val="25"/>
          <w:bdr w:val="none" w:color="auto" w:sz="0" w:space="0"/>
          <w:shd w:val="clear" w:fill="FFFCF7"/>
        </w:rPr>
        <w:drawing>
          <wp:inline distT="0" distB="0" distL="114300" distR="114300">
            <wp:extent cx="5468620" cy="2997835"/>
            <wp:effectExtent l="0" t="0" r="17780" b="12065"/>
            <wp:docPr id="6" name="图片 6" descr="IMG_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IMG_26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68620" cy="29978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kern w:val="0"/>
          <w:sz w:val="25"/>
          <w:szCs w:val="25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Style w:val="6"/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kern w:val="0"/>
          <w:sz w:val="25"/>
          <w:szCs w:val="25"/>
          <w:bdr w:val="none" w:color="auto" w:sz="0" w:space="0"/>
          <w:shd w:val="clear" w:fill="FFFFFF"/>
          <w:lang w:val="en-US" w:eastAsia="zh-CN" w:bidi="ar"/>
        </w:rPr>
        <w:t>第二步：登录系统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8"/>
          <w:sz w:val="25"/>
          <w:szCs w:val="25"/>
          <w:bdr w:val="none" w:color="auto" w:sz="0" w:space="0"/>
          <w:shd w:val="clear" w:fill="FFFFFF"/>
        </w:rPr>
        <w:t>进入系统后，根据引导提示完成登录。这里需要注意一下，目前“市场主体电话快捷更改”功能登录方式仅支持</w:t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C00000"/>
          <w:spacing w:val="8"/>
          <w:sz w:val="25"/>
          <w:szCs w:val="25"/>
          <w:bdr w:val="none" w:color="auto" w:sz="0" w:space="0"/>
          <w:shd w:val="clear" w:fill="FFFFFF"/>
        </w:rPr>
        <w:t>“电子营业执照”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8"/>
          <w:sz w:val="25"/>
          <w:szCs w:val="25"/>
          <w:bdr w:val="none" w:color="auto" w:sz="0" w:space="0"/>
          <w:shd w:val="clear" w:fill="FFFFFF"/>
        </w:rPr>
        <w:t>登录。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sz w:val="25"/>
          <w:szCs w:val="25"/>
          <w:bdr w:val="none" w:color="auto" w:sz="0" w:space="0"/>
          <w:shd w:val="clear" w:fill="FFFFFF"/>
        </w:rPr>
        <w:drawing>
          <wp:inline distT="0" distB="0" distL="114300" distR="114300">
            <wp:extent cx="5440045" cy="3053715"/>
            <wp:effectExtent l="0" t="0" r="8255" b="13335"/>
            <wp:docPr id="7" name="图片 7" descr="IMG_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IMG_26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40045" cy="30537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8"/>
          <w:sz w:val="25"/>
          <w:szCs w:val="25"/>
          <w:bdr w:val="none" w:color="auto" w:sz="0" w:space="0"/>
          <w:shd w:val="clear" w:fill="FFFFFF"/>
        </w:rPr>
        <w:t>根据系统提示使用电子营业执照APP或者小程序扫一扫登录，登录成功后即可正常进入“市场主体电话快捷更改”功能页面。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Style w:val="6"/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kern w:val="0"/>
          <w:sz w:val="25"/>
          <w:szCs w:val="25"/>
          <w:bdr w:val="none" w:color="auto" w:sz="0" w:space="0"/>
          <w:shd w:val="clear" w:fill="FFFFFF"/>
          <w:lang w:val="en-US" w:eastAsia="zh-CN" w:bidi="ar"/>
        </w:rPr>
        <w:t>第三步：电话快捷更改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8"/>
          <w:sz w:val="25"/>
          <w:szCs w:val="25"/>
          <w:bdr w:val="none" w:color="auto" w:sz="0" w:space="0"/>
          <w:shd w:val="clear" w:fill="FFFFFF"/>
        </w:rPr>
        <w:t>申请办理业务下拉框中，根据实际需要</w:t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C00000"/>
          <w:spacing w:val="8"/>
          <w:sz w:val="25"/>
          <w:szCs w:val="25"/>
          <w:bdr w:val="none" w:color="auto" w:sz="0" w:space="0"/>
          <w:shd w:val="clear" w:fill="FFFFFF"/>
        </w:rPr>
        <w:t>选择业务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8"/>
          <w:sz w:val="25"/>
          <w:szCs w:val="25"/>
          <w:bdr w:val="none" w:color="auto" w:sz="0" w:space="0"/>
          <w:shd w:val="clear" w:fill="FFFFFF"/>
        </w:rPr>
        <w:t>进行办理。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bookmarkStart w:id="0" w:name="_GoBack"/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sz w:val="25"/>
          <w:szCs w:val="25"/>
          <w:shd w:val="clear" w:fill="FFFFFF"/>
        </w:rPr>
        <w:drawing>
          <wp:inline distT="0" distB="0" distL="114300" distR="114300">
            <wp:extent cx="5459095" cy="2499360"/>
            <wp:effectExtent l="0" t="0" r="8255" b="15240"/>
            <wp:docPr id="8" name="图片 8" descr="图片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图片5.pn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59095" cy="24993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8"/>
          <w:sz w:val="25"/>
          <w:szCs w:val="25"/>
          <w:bdr w:val="none" w:color="auto" w:sz="0" w:space="0"/>
          <w:shd w:val="clear" w:fill="FFFFFF"/>
        </w:rPr>
        <w:t>以“更改市场主体联系电话”为例，选择该事项后，下方输入</w:t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C00000"/>
          <w:spacing w:val="8"/>
          <w:sz w:val="25"/>
          <w:szCs w:val="25"/>
          <w:bdr w:val="none" w:color="auto" w:sz="0" w:space="0"/>
          <w:shd w:val="clear" w:fill="FFFFFF"/>
        </w:rPr>
        <w:t>更改后的电话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8"/>
          <w:sz w:val="25"/>
          <w:szCs w:val="25"/>
          <w:bdr w:val="none" w:color="auto" w:sz="0" w:space="0"/>
          <w:shd w:val="clear" w:fill="FFFFFF"/>
        </w:rPr>
        <w:t>。这里需要注意一下，若是更改后的电话是移动电话的，需要</w:t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C00000"/>
          <w:spacing w:val="8"/>
          <w:sz w:val="25"/>
          <w:szCs w:val="25"/>
          <w:bdr w:val="none" w:color="auto" w:sz="0" w:space="0"/>
          <w:shd w:val="clear" w:fill="FFFFFF"/>
        </w:rPr>
        <w:t>短信校验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8"/>
          <w:sz w:val="25"/>
          <w:szCs w:val="25"/>
          <w:bdr w:val="none" w:color="auto" w:sz="0" w:space="0"/>
          <w:shd w:val="clear" w:fill="FFFFFF"/>
        </w:rPr>
        <w:t>后方可更改成功。填写完成后点击[提交]按钮即可。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8"/>
          <w:sz w:val="25"/>
          <w:szCs w:val="25"/>
          <w:bdr w:val="none" w:color="auto" w:sz="0" w:space="0"/>
          <w:shd w:val="clear" w:fill="FFFFFF"/>
        </w:rPr>
        <w:drawing>
          <wp:inline distT="0" distB="0" distL="114300" distR="114300">
            <wp:extent cx="5601970" cy="2564130"/>
            <wp:effectExtent l="0" t="0" r="17780" b="7620"/>
            <wp:docPr id="9" name="图片 9" descr="IMG_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IMG_26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01970" cy="25641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8"/>
          <w:sz w:val="25"/>
          <w:szCs w:val="25"/>
          <w:bdr w:val="none" w:color="auto" w:sz="0" w:space="0"/>
          <w:shd w:val="clear" w:fill="FFFFFF"/>
        </w:rPr>
        <w:t>在操作过程中有相关疑问均可拨打客服人员电话：0591-62041660。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crosoft YaHei UI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FmNWM5MjM1N2E2OWE1MDA2ZGRmNGE2ZGM4ODkzY2EifQ=="/>
  </w:docVars>
  <w:rsids>
    <w:rsidRoot w:val="7B0D087D"/>
    <w:rsid w:val="7B0D0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Emphasis"/>
    <w:basedOn w:val="5"/>
    <w:qFormat/>
    <w:uiPriority w:val="0"/>
    <w:rPr>
      <w:i/>
    </w:rPr>
  </w:style>
  <w:style w:type="character" w:styleId="8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784</Words>
  <Characters>832</Characters>
  <Lines>0</Lines>
  <Paragraphs>0</Paragraphs>
  <TotalTime>1</TotalTime>
  <ScaleCrop>false</ScaleCrop>
  <LinksUpToDate>false</LinksUpToDate>
  <CharactersWithSpaces>836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2023-02-02T02:54:00Z</dcterms:created>
  <dc:creator>lenovo</dc:creator>
  <cp:lastModifiedBy>lenovo</cp:lastModifiedBy>
  <dcterms:modified xsi:type="dcterms:W3CDTF">2023-02-02T02:57:43Z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96B526F3E3CC4F85AD7241EF2908A630</vt:lpwstr>
  </property>
</Properties>
</file>